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91" w:rsidRPr="0093170E" w:rsidRDefault="00266D91" w:rsidP="00266D91">
      <w:pPr>
        <w:rPr>
          <w:rFonts w:ascii="Times New Roman" w:hAnsi="Times New Roman"/>
        </w:rPr>
      </w:pPr>
      <w:proofErr w:type="spellStart"/>
      <w:r w:rsidRPr="0093170E">
        <w:rPr>
          <w:rFonts w:ascii="Times New Roman" w:hAnsi="Times New Roman"/>
        </w:rPr>
        <w:t>Tuần</w:t>
      </w:r>
      <w:proofErr w:type="spellEnd"/>
      <w:r w:rsidRPr="0093170E">
        <w:rPr>
          <w:rFonts w:ascii="Times New Roman" w:hAnsi="Times New Roman"/>
        </w:rPr>
        <w:t xml:space="preserve"> 32                                                                         </w:t>
      </w:r>
      <w:proofErr w:type="spellStart"/>
      <w:r w:rsidRPr="0093170E">
        <w:rPr>
          <w:rFonts w:ascii="Times New Roman" w:hAnsi="Times New Roman"/>
        </w:rPr>
        <w:t>Soạn</w:t>
      </w:r>
      <w:proofErr w:type="spellEnd"/>
      <w:r w:rsidRPr="0093170E">
        <w:rPr>
          <w:rFonts w:ascii="Times New Roman" w:hAnsi="Times New Roman"/>
        </w:rPr>
        <w:t xml:space="preserve"> </w:t>
      </w:r>
      <w:proofErr w:type="spellStart"/>
      <w:r w:rsidRPr="0093170E">
        <w:rPr>
          <w:rFonts w:ascii="Times New Roman" w:hAnsi="Times New Roman"/>
        </w:rPr>
        <w:t>ngày</w:t>
      </w:r>
      <w:proofErr w:type="spellEnd"/>
      <w:r w:rsidRPr="0093170E">
        <w:rPr>
          <w:rFonts w:ascii="Times New Roman" w:hAnsi="Times New Roman"/>
        </w:rPr>
        <w:t xml:space="preserve"> …… </w:t>
      </w:r>
      <w:proofErr w:type="spellStart"/>
      <w:r w:rsidRPr="0093170E">
        <w:rPr>
          <w:rFonts w:ascii="Times New Roman" w:hAnsi="Times New Roman"/>
        </w:rPr>
        <w:t>tháng</w:t>
      </w:r>
      <w:proofErr w:type="spellEnd"/>
      <w:r w:rsidRPr="0093170E">
        <w:rPr>
          <w:rFonts w:ascii="Times New Roman" w:hAnsi="Times New Roman"/>
        </w:rPr>
        <w:t xml:space="preserve"> …… </w:t>
      </w:r>
      <w:proofErr w:type="spellStart"/>
      <w:r w:rsidRPr="0093170E">
        <w:rPr>
          <w:rFonts w:ascii="Times New Roman" w:hAnsi="Times New Roman"/>
        </w:rPr>
        <w:t>năm</w:t>
      </w:r>
      <w:proofErr w:type="spellEnd"/>
      <w:r w:rsidRPr="0093170E">
        <w:rPr>
          <w:rFonts w:ascii="Times New Roman" w:hAnsi="Times New Roman"/>
        </w:rPr>
        <w:t xml:space="preserve"> 201…</w:t>
      </w:r>
    </w:p>
    <w:p w:rsidR="00266D91" w:rsidRPr="0093170E" w:rsidRDefault="00266D91" w:rsidP="00266D91">
      <w:pPr>
        <w:rPr>
          <w:rFonts w:ascii="Times New Roman" w:hAnsi="Times New Roman"/>
          <w:szCs w:val="24"/>
        </w:rPr>
      </w:pPr>
      <w:proofErr w:type="spellStart"/>
      <w:r w:rsidRPr="0093170E">
        <w:rPr>
          <w:rFonts w:ascii="Times New Roman" w:hAnsi="Times New Roman"/>
        </w:rPr>
        <w:t>Tiết</w:t>
      </w:r>
      <w:proofErr w:type="spellEnd"/>
      <w:r w:rsidRPr="0093170E">
        <w:rPr>
          <w:rFonts w:ascii="Times New Roman" w:hAnsi="Times New Roman"/>
        </w:rPr>
        <w:t xml:space="preserve"> 32                                           </w:t>
      </w:r>
      <w:proofErr w:type="spellStart"/>
      <w:r w:rsidRPr="0093170E">
        <w:rPr>
          <w:rFonts w:ascii="Times New Roman" w:hAnsi="Times New Roman"/>
        </w:rPr>
        <w:t>Bài</w:t>
      </w:r>
      <w:proofErr w:type="spellEnd"/>
      <w:r w:rsidRPr="0093170E">
        <w:rPr>
          <w:rFonts w:ascii="Times New Roman" w:hAnsi="Times New Roman"/>
        </w:rPr>
        <w:t xml:space="preserve"> </w:t>
      </w:r>
      <w:r w:rsidRPr="0093170E">
        <w:rPr>
          <w:rFonts w:ascii="Times New Roman" w:hAnsi="Times New Roman"/>
          <w:szCs w:val="24"/>
        </w:rPr>
        <w:t xml:space="preserve">31: </w:t>
      </w:r>
      <w:r w:rsidRPr="0093170E">
        <w:rPr>
          <w:rFonts w:ascii="Times New Roman" w:hAnsi="Times New Roman"/>
          <w:sz w:val="24"/>
          <w:szCs w:val="24"/>
        </w:rPr>
        <w:t>VẼ TRANG TRÍ</w:t>
      </w:r>
    </w:p>
    <w:p w:rsidR="00266D91" w:rsidRPr="0093170E" w:rsidRDefault="00266D91" w:rsidP="00266D91">
      <w:pPr>
        <w:jc w:val="center"/>
        <w:rPr>
          <w:rFonts w:ascii="Times New Roman" w:hAnsi="Times New Roman"/>
          <w:b/>
          <w:sz w:val="44"/>
          <w:szCs w:val="24"/>
        </w:rPr>
      </w:pPr>
      <w:r w:rsidRPr="0093170E">
        <w:rPr>
          <w:rFonts w:ascii="Times New Roman" w:hAnsi="Times New Roman"/>
          <w:b/>
          <w:sz w:val="44"/>
          <w:szCs w:val="24"/>
        </w:rPr>
        <w:t>TRANG TRÍ CHIẾC KHĂN ĐẶT LỌ HOA</w:t>
      </w:r>
    </w:p>
    <w:p w:rsidR="00266D91" w:rsidRPr="0093170E" w:rsidRDefault="00266D91" w:rsidP="00266D91">
      <w:pPr>
        <w:spacing w:before="120"/>
        <w:jc w:val="both"/>
        <w:rPr>
          <w:rFonts w:ascii="Times New Roman" w:hAnsi="Times New Roman"/>
          <w:b/>
          <w:szCs w:val="24"/>
          <w:u w:val="single"/>
        </w:rPr>
      </w:pPr>
      <w:r w:rsidRPr="0093170E">
        <w:rPr>
          <w:rFonts w:ascii="Times New Roman" w:hAnsi="Times New Roman"/>
          <w:b/>
          <w:szCs w:val="24"/>
          <w:u w:val="single"/>
        </w:rPr>
        <w:t>I. MỤC TIÊU:</w:t>
      </w:r>
    </w:p>
    <w:p w:rsidR="00266D91" w:rsidRPr="0093170E" w:rsidRDefault="00266D91" w:rsidP="00266D91">
      <w:pPr>
        <w:spacing w:before="120"/>
        <w:ind w:firstLine="720"/>
        <w:jc w:val="both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b/>
          <w:szCs w:val="24"/>
        </w:rPr>
        <w:t xml:space="preserve">1. </w:t>
      </w:r>
      <w:proofErr w:type="spellStart"/>
      <w:r w:rsidRPr="0093170E">
        <w:rPr>
          <w:rFonts w:ascii="Times New Roman" w:hAnsi="Times New Roman"/>
          <w:b/>
          <w:szCs w:val="24"/>
        </w:rPr>
        <w:t>Kiến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szCs w:val="24"/>
        </w:rPr>
        <w:t>thức</w:t>
      </w:r>
      <w:proofErr w:type="spellEnd"/>
      <w:r w:rsidRPr="0093170E">
        <w:rPr>
          <w:rFonts w:ascii="Times New Roman" w:hAnsi="Times New Roman"/>
          <w:b/>
          <w:szCs w:val="24"/>
        </w:rPr>
        <w:t>:</w:t>
      </w:r>
      <w:r w:rsidRPr="0093170E">
        <w:rPr>
          <w:rFonts w:ascii="Times New Roman" w:hAnsi="Times New Roman"/>
          <w:szCs w:val="24"/>
        </w:rPr>
        <w:t xml:space="preserve"> HS </w:t>
      </w:r>
      <w:proofErr w:type="spellStart"/>
      <w:r w:rsidRPr="0093170E">
        <w:rPr>
          <w:rFonts w:ascii="Times New Roman" w:hAnsi="Times New Roman"/>
          <w:szCs w:val="24"/>
        </w:rPr>
        <w:t>có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thể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trang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trí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khăn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bằng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hai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cách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vẽ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hoặc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cắt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dán</w:t>
      </w:r>
      <w:proofErr w:type="spellEnd"/>
      <w:r w:rsidRPr="0093170E">
        <w:rPr>
          <w:rFonts w:ascii="Times New Roman" w:hAnsi="Times New Roman"/>
          <w:szCs w:val="24"/>
        </w:rPr>
        <w:t>.</w:t>
      </w:r>
    </w:p>
    <w:p w:rsidR="00266D91" w:rsidRPr="0093170E" w:rsidRDefault="00266D91" w:rsidP="00266D91">
      <w:pPr>
        <w:spacing w:before="120"/>
        <w:ind w:firstLine="720"/>
        <w:jc w:val="both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b/>
          <w:szCs w:val="24"/>
        </w:rPr>
        <w:t xml:space="preserve">2. </w:t>
      </w:r>
      <w:proofErr w:type="spellStart"/>
      <w:r w:rsidRPr="0093170E">
        <w:rPr>
          <w:rFonts w:ascii="Times New Roman" w:hAnsi="Times New Roman"/>
          <w:b/>
          <w:szCs w:val="24"/>
        </w:rPr>
        <w:t>Kỹ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szCs w:val="24"/>
        </w:rPr>
        <w:t>năng</w:t>
      </w:r>
      <w:proofErr w:type="spellEnd"/>
      <w:r w:rsidRPr="0093170E">
        <w:rPr>
          <w:rFonts w:ascii="Times New Roman" w:hAnsi="Times New Roman"/>
          <w:b/>
          <w:szCs w:val="24"/>
        </w:rPr>
        <w:t>:</w:t>
      </w:r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Vẽ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và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trang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trí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được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chiếc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khăn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để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đặt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lọ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hoa</w:t>
      </w:r>
      <w:proofErr w:type="spellEnd"/>
      <w:r w:rsidRPr="0093170E">
        <w:rPr>
          <w:rFonts w:ascii="Times New Roman" w:hAnsi="Times New Roman"/>
          <w:szCs w:val="24"/>
        </w:rPr>
        <w:t>.</w:t>
      </w:r>
    </w:p>
    <w:p w:rsidR="00266D91" w:rsidRPr="0093170E" w:rsidRDefault="00266D91" w:rsidP="00266D91">
      <w:pPr>
        <w:spacing w:before="120"/>
        <w:ind w:firstLine="720"/>
        <w:jc w:val="both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b/>
          <w:szCs w:val="24"/>
        </w:rPr>
        <w:t xml:space="preserve">3. </w:t>
      </w:r>
      <w:proofErr w:type="spellStart"/>
      <w:r w:rsidRPr="0093170E">
        <w:rPr>
          <w:rFonts w:ascii="Times New Roman" w:hAnsi="Times New Roman"/>
          <w:b/>
          <w:szCs w:val="24"/>
        </w:rPr>
        <w:t>Thái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szCs w:val="24"/>
        </w:rPr>
        <w:t>độ</w:t>
      </w:r>
      <w:proofErr w:type="spellEnd"/>
      <w:r w:rsidRPr="0093170E">
        <w:rPr>
          <w:rFonts w:ascii="Times New Roman" w:hAnsi="Times New Roman"/>
          <w:b/>
          <w:szCs w:val="24"/>
        </w:rPr>
        <w:t>:</w:t>
      </w:r>
      <w:r w:rsidRPr="0093170E">
        <w:rPr>
          <w:rFonts w:ascii="Times New Roman" w:hAnsi="Times New Roman"/>
          <w:szCs w:val="24"/>
        </w:rPr>
        <w:t xml:space="preserve"> HS </w:t>
      </w:r>
      <w:proofErr w:type="spellStart"/>
      <w:r w:rsidRPr="0093170E">
        <w:rPr>
          <w:rFonts w:ascii="Times New Roman" w:hAnsi="Times New Roman"/>
          <w:szCs w:val="24"/>
        </w:rPr>
        <w:t>hiểu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vẻ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đẹp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và</w:t>
      </w:r>
      <w:proofErr w:type="spellEnd"/>
      <w:r w:rsidRPr="0093170E">
        <w:rPr>
          <w:rFonts w:ascii="Times New Roman" w:hAnsi="Times New Roman"/>
          <w:szCs w:val="24"/>
        </w:rPr>
        <w:t xml:space="preserve"> ý </w:t>
      </w:r>
      <w:proofErr w:type="spellStart"/>
      <w:r w:rsidRPr="0093170E">
        <w:rPr>
          <w:rFonts w:ascii="Times New Roman" w:hAnsi="Times New Roman"/>
          <w:szCs w:val="24"/>
        </w:rPr>
        <w:t>nghĩa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của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trang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trí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ứng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dụng</w:t>
      </w:r>
      <w:proofErr w:type="spellEnd"/>
      <w:r w:rsidRPr="0093170E">
        <w:rPr>
          <w:rFonts w:ascii="Times New Roman" w:hAnsi="Times New Roman"/>
          <w:szCs w:val="24"/>
        </w:rPr>
        <w:t>.</w:t>
      </w:r>
    </w:p>
    <w:p w:rsidR="00266D91" w:rsidRPr="0093170E" w:rsidRDefault="00266D91" w:rsidP="00266D91">
      <w:pPr>
        <w:spacing w:before="120"/>
        <w:jc w:val="both"/>
        <w:rPr>
          <w:rFonts w:ascii="Times New Roman" w:hAnsi="Times New Roman"/>
          <w:b/>
          <w:szCs w:val="24"/>
          <w:u w:val="single"/>
        </w:rPr>
      </w:pPr>
      <w:r w:rsidRPr="0093170E">
        <w:rPr>
          <w:rFonts w:ascii="Times New Roman" w:hAnsi="Times New Roman"/>
          <w:b/>
          <w:szCs w:val="24"/>
          <w:u w:val="single"/>
        </w:rPr>
        <w:t>II. CHUẨN BỊ:</w:t>
      </w:r>
    </w:p>
    <w:p w:rsidR="00266D91" w:rsidRPr="0093170E" w:rsidRDefault="00266D91" w:rsidP="00266D91">
      <w:pPr>
        <w:spacing w:before="120"/>
        <w:ind w:firstLine="720"/>
        <w:jc w:val="both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b/>
          <w:szCs w:val="24"/>
        </w:rPr>
        <w:t>1.</w:t>
      </w:r>
      <w:r w:rsidRPr="0093170E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i/>
          <w:szCs w:val="24"/>
        </w:rPr>
        <w:t>Giáo</w:t>
      </w:r>
      <w:proofErr w:type="spellEnd"/>
      <w:r w:rsidRPr="0093170E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i/>
          <w:szCs w:val="24"/>
        </w:rPr>
        <w:t>viên</w:t>
      </w:r>
      <w:proofErr w:type="spellEnd"/>
      <w:r w:rsidRPr="0093170E">
        <w:rPr>
          <w:rFonts w:ascii="Times New Roman" w:hAnsi="Times New Roman"/>
          <w:b/>
          <w:i/>
          <w:szCs w:val="24"/>
        </w:rPr>
        <w:t>:</w:t>
      </w:r>
      <w:r w:rsidRPr="0093170E">
        <w:rPr>
          <w:rFonts w:ascii="Times New Roman" w:hAnsi="Times New Roman"/>
          <w:szCs w:val="24"/>
        </w:rPr>
        <w:t xml:space="preserve"> - ĐDDH MT 6, </w:t>
      </w:r>
      <w:proofErr w:type="spellStart"/>
      <w:r w:rsidRPr="0093170E">
        <w:rPr>
          <w:rFonts w:ascii="Times New Roman" w:hAnsi="Times New Roman"/>
          <w:szCs w:val="24"/>
        </w:rPr>
        <w:t>bài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mẫu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của</w:t>
      </w:r>
      <w:proofErr w:type="spellEnd"/>
      <w:r w:rsidRPr="0093170E">
        <w:rPr>
          <w:rFonts w:ascii="Times New Roman" w:hAnsi="Times New Roman"/>
          <w:szCs w:val="24"/>
        </w:rPr>
        <w:t xml:space="preserve"> HS.</w:t>
      </w:r>
    </w:p>
    <w:p w:rsidR="00266D91" w:rsidRPr="0093170E" w:rsidRDefault="00266D91" w:rsidP="00266D91">
      <w:pPr>
        <w:spacing w:before="120"/>
        <w:ind w:firstLine="720"/>
        <w:jc w:val="both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b/>
          <w:szCs w:val="24"/>
        </w:rPr>
        <w:t>2.</w:t>
      </w:r>
      <w:r w:rsidRPr="0093170E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i/>
          <w:szCs w:val="24"/>
        </w:rPr>
        <w:t>Học</w:t>
      </w:r>
      <w:proofErr w:type="spellEnd"/>
      <w:r w:rsidRPr="0093170E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i/>
          <w:szCs w:val="24"/>
        </w:rPr>
        <w:t>sinh</w:t>
      </w:r>
      <w:proofErr w:type="spellEnd"/>
      <w:r w:rsidRPr="0093170E">
        <w:rPr>
          <w:rFonts w:ascii="Times New Roman" w:hAnsi="Times New Roman"/>
          <w:b/>
          <w:i/>
          <w:szCs w:val="24"/>
        </w:rPr>
        <w:t>:</w:t>
      </w:r>
      <w:r w:rsidRPr="0093170E">
        <w:rPr>
          <w:rFonts w:ascii="Times New Roman" w:hAnsi="Times New Roman"/>
          <w:szCs w:val="24"/>
        </w:rPr>
        <w:t xml:space="preserve"> - </w:t>
      </w:r>
      <w:proofErr w:type="spellStart"/>
      <w:r w:rsidRPr="0093170E">
        <w:rPr>
          <w:rFonts w:ascii="Times New Roman" w:hAnsi="Times New Roman"/>
          <w:szCs w:val="24"/>
        </w:rPr>
        <w:t>Đồ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dùng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học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tập</w:t>
      </w:r>
      <w:proofErr w:type="spellEnd"/>
      <w:r w:rsidRPr="0093170E">
        <w:rPr>
          <w:rFonts w:ascii="Times New Roman" w:hAnsi="Times New Roman"/>
          <w:szCs w:val="24"/>
        </w:rPr>
        <w:t xml:space="preserve"> (</w:t>
      </w:r>
      <w:proofErr w:type="spellStart"/>
      <w:r w:rsidRPr="0093170E">
        <w:rPr>
          <w:rFonts w:ascii="Times New Roman" w:hAnsi="Times New Roman"/>
          <w:szCs w:val="24"/>
        </w:rPr>
        <w:t>vở</w:t>
      </w:r>
      <w:proofErr w:type="spellEnd"/>
      <w:r w:rsidRPr="0093170E">
        <w:rPr>
          <w:rFonts w:ascii="Times New Roman" w:hAnsi="Times New Roman"/>
          <w:szCs w:val="24"/>
        </w:rPr>
        <w:t xml:space="preserve">, </w:t>
      </w:r>
      <w:proofErr w:type="spellStart"/>
      <w:r w:rsidRPr="0093170E">
        <w:rPr>
          <w:rFonts w:ascii="Times New Roman" w:hAnsi="Times New Roman"/>
          <w:szCs w:val="24"/>
        </w:rPr>
        <w:t>sổ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vẽ</w:t>
      </w:r>
      <w:proofErr w:type="spellEnd"/>
      <w:r w:rsidRPr="0093170E">
        <w:rPr>
          <w:rFonts w:ascii="Times New Roman" w:hAnsi="Times New Roman"/>
          <w:szCs w:val="24"/>
        </w:rPr>
        <w:t xml:space="preserve">, </w:t>
      </w:r>
      <w:proofErr w:type="spellStart"/>
      <w:r w:rsidRPr="0093170E">
        <w:rPr>
          <w:rFonts w:ascii="Times New Roman" w:hAnsi="Times New Roman"/>
          <w:szCs w:val="24"/>
        </w:rPr>
        <w:t>chì</w:t>
      </w:r>
      <w:proofErr w:type="spellEnd"/>
      <w:r w:rsidRPr="0093170E">
        <w:rPr>
          <w:rFonts w:ascii="Times New Roman" w:hAnsi="Times New Roman"/>
          <w:szCs w:val="24"/>
        </w:rPr>
        <w:t xml:space="preserve">, </w:t>
      </w:r>
      <w:proofErr w:type="spellStart"/>
      <w:r w:rsidRPr="0093170E">
        <w:rPr>
          <w:rFonts w:ascii="Times New Roman" w:hAnsi="Times New Roman"/>
          <w:szCs w:val="24"/>
        </w:rPr>
        <w:t>tẩy</w:t>
      </w:r>
      <w:proofErr w:type="spellEnd"/>
      <w:r w:rsidRPr="0093170E">
        <w:rPr>
          <w:rFonts w:ascii="Times New Roman" w:hAnsi="Times New Roman"/>
          <w:szCs w:val="24"/>
        </w:rPr>
        <w:t xml:space="preserve">, </w:t>
      </w:r>
      <w:proofErr w:type="spellStart"/>
      <w:r w:rsidRPr="0093170E">
        <w:rPr>
          <w:rFonts w:ascii="Times New Roman" w:hAnsi="Times New Roman"/>
          <w:szCs w:val="24"/>
        </w:rPr>
        <w:t>thước</w:t>
      </w:r>
      <w:proofErr w:type="spellEnd"/>
      <w:r w:rsidRPr="0093170E">
        <w:rPr>
          <w:rFonts w:ascii="Times New Roman" w:hAnsi="Times New Roman"/>
          <w:szCs w:val="24"/>
        </w:rPr>
        <w:t xml:space="preserve">, </w:t>
      </w:r>
      <w:proofErr w:type="spellStart"/>
      <w:r w:rsidRPr="0093170E">
        <w:rPr>
          <w:rFonts w:ascii="Times New Roman" w:hAnsi="Times New Roman"/>
          <w:szCs w:val="24"/>
        </w:rPr>
        <w:t>màu</w:t>
      </w:r>
      <w:proofErr w:type="spellEnd"/>
      <w:r w:rsidRPr="0093170E">
        <w:rPr>
          <w:rFonts w:ascii="Times New Roman" w:hAnsi="Times New Roman"/>
          <w:szCs w:val="24"/>
        </w:rPr>
        <w:t>).</w:t>
      </w:r>
    </w:p>
    <w:p w:rsidR="00266D91" w:rsidRPr="0093170E" w:rsidRDefault="00266D91" w:rsidP="00266D91">
      <w:pPr>
        <w:spacing w:before="120"/>
        <w:jc w:val="both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b/>
          <w:szCs w:val="24"/>
          <w:u w:val="single"/>
        </w:rPr>
        <w:t>III. PHƯƠNG PHÁP</w:t>
      </w:r>
      <w:r w:rsidRPr="0093170E">
        <w:rPr>
          <w:rFonts w:ascii="Times New Roman" w:hAnsi="Times New Roman"/>
          <w:b/>
          <w:szCs w:val="24"/>
        </w:rPr>
        <w:t>:</w:t>
      </w:r>
      <w:r w:rsidRPr="0093170E">
        <w:rPr>
          <w:rFonts w:ascii="Times New Roman" w:hAnsi="Times New Roman"/>
          <w:szCs w:val="24"/>
        </w:rPr>
        <w:t xml:space="preserve"> </w:t>
      </w:r>
    </w:p>
    <w:p w:rsidR="00266D91" w:rsidRPr="0093170E" w:rsidRDefault="00266D91" w:rsidP="00266D91">
      <w:pPr>
        <w:spacing w:before="120"/>
        <w:ind w:firstLine="284"/>
        <w:jc w:val="center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szCs w:val="24"/>
        </w:rPr>
        <w:t xml:space="preserve">- </w:t>
      </w:r>
      <w:proofErr w:type="spellStart"/>
      <w:r w:rsidRPr="0093170E">
        <w:rPr>
          <w:rFonts w:ascii="Times New Roman" w:hAnsi="Times New Roman"/>
          <w:szCs w:val="24"/>
        </w:rPr>
        <w:t>Phương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pháp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trực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quan</w:t>
      </w:r>
      <w:proofErr w:type="spellEnd"/>
      <w:r w:rsidRPr="0093170E">
        <w:rPr>
          <w:rFonts w:ascii="Times New Roman" w:hAnsi="Times New Roman"/>
          <w:szCs w:val="24"/>
        </w:rPr>
        <w:t xml:space="preserve">, </w:t>
      </w:r>
      <w:proofErr w:type="spellStart"/>
      <w:r w:rsidRPr="0093170E">
        <w:rPr>
          <w:rFonts w:ascii="Times New Roman" w:hAnsi="Times New Roman"/>
          <w:szCs w:val="24"/>
        </w:rPr>
        <w:t>vấn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đáp</w:t>
      </w:r>
      <w:proofErr w:type="spellEnd"/>
      <w:r w:rsidRPr="0093170E">
        <w:rPr>
          <w:rFonts w:ascii="Times New Roman" w:hAnsi="Times New Roman"/>
          <w:szCs w:val="24"/>
        </w:rPr>
        <w:t xml:space="preserve">, </w:t>
      </w:r>
      <w:proofErr w:type="spellStart"/>
      <w:r w:rsidRPr="0093170E">
        <w:rPr>
          <w:rFonts w:ascii="Times New Roman" w:hAnsi="Times New Roman"/>
          <w:szCs w:val="24"/>
        </w:rPr>
        <w:t>luyện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tập</w:t>
      </w:r>
      <w:proofErr w:type="spellEnd"/>
      <w:r w:rsidRPr="0093170E">
        <w:rPr>
          <w:rFonts w:ascii="Times New Roman" w:hAnsi="Times New Roman"/>
          <w:szCs w:val="24"/>
        </w:rPr>
        <w:t>.</w:t>
      </w:r>
    </w:p>
    <w:p w:rsidR="00266D91" w:rsidRPr="0093170E" w:rsidRDefault="00266D91" w:rsidP="00266D91">
      <w:pPr>
        <w:spacing w:before="120"/>
        <w:jc w:val="both"/>
        <w:rPr>
          <w:rFonts w:ascii="Times New Roman" w:hAnsi="Times New Roman"/>
          <w:b/>
          <w:szCs w:val="24"/>
          <w:u w:val="single"/>
        </w:rPr>
      </w:pPr>
      <w:r w:rsidRPr="0093170E">
        <w:rPr>
          <w:rFonts w:ascii="Times New Roman" w:hAnsi="Times New Roman"/>
          <w:b/>
          <w:szCs w:val="24"/>
          <w:u w:val="single"/>
        </w:rPr>
        <w:t>IV. TIẾN TRÌNH DẠY- HỌC:</w:t>
      </w:r>
    </w:p>
    <w:p w:rsidR="00266D91" w:rsidRPr="0093170E" w:rsidRDefault="00266D91" w:rsidP="00266D91">
      <w:pPr>
        <w:spacing w:before="120"/>
        <w:ind w:firstLine="720"/>
        <w:jc w:val="both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b/>
          <w:szCs w:val="24"/>
        </w:rPr>
        <w:t>1.</w:t>
      </w:r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szCs w:val="24"/>
        </w:rPr>
        <w:t>Ổn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szCs w:val="24"/>
        </w:rPr>
        <w:t>định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szCs w:val="24"/>
        </w:rPr>
        <w:t>tổ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szCs w:val="24"/>
        </w:rPr>
        <w:t>chức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:   </w:t>
      </w:r>
      <w:r w:rsidRPr="0093170E">
        <w:rPr>
          <w:rFonts w:ascii="Times New Roman" w:hAnsi="Times New Roman"/>
          <w:szCs w:val="24"/>
        </w:rPr>
        <w:t xml:space="preserve">- </w:t>
      </w:r>
      <w:proofErr w:type="spellStart"/>
      <w:r w:rsidRPr="0093170E">
        <w:rPr>
          <w:rFonts w:ascii="Times New Roman" w:hAnsi="Times New Roman"/>
          <w:szCs w:val="24"/>
        </w:rPr>
        <w:t>Chào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đầu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giờ</w:t>
      </w:r>
      <w:proofErr w:type="spellEnd"/>
      <w:r w:rsidRPr="0093170E">
        <w:rPr>
          <w:rFonts w:ascii="Times New Roman" w:hAnsi="Times New Roman"/>
          <w:szCs w:val="24"/>
        </w:rPr>
        <w:t xml:space="preserve">, </w:t>
      </w:r>
      <w:proofErr w:type="spellStart"/>
      <w:r w:rsidRPr="0093170E">
        <w:rPr>
          <w:rFonts w:ascii="Times New Roman" w:hAnsi="Times New Roman"/>
          <w:szCs w:val="24"/>
        </w:rPr>
        <w:t>kiểm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tra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sĩ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số</w:t>
      </w:r>
      <w:proofErr w:type="spellEnd"/>
      <w:r w:rsidRPr="0093170E">
        <w:rPr>
          <w:rFonts w:ascii="Times New Roman" w:hAnsi="Times New Roman"/>
          <w:szCs w:val="24"/>
        </w:rPr>
        <w:t>.</w:t>
      </w:r>
    </w:p>
    <w:p w:rsidR="00266D91" w:rsidRPr="0093170E" w:rsidRDefault="00266D91" w:rsidP="00266D91">
      <w:pPr>
        <w:spacing w:before="120"/>
        <w:ind w:firstLine="720"/>
        <w:jc w:val="both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b/>
          <w:szCs w:val="24"/>
        </w:rPr>
        <w:t xml:space="preserve">2. </w:t>
      </w:r>
      <w:proofErr w:type="spellStart"/>
      <w:r w:rsidRPr="0093170E">
        <w:rPr>
          <w:rFonts w:ascii="Times New Roman" w:hAnsi="Times New Roman"/>
          <w:b/>
          <w:szCs w:val="24"/>
        </w:rPr>
        <w:t>Kiểm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szCs w:val="24"/>
        </w:rPr>
        <w:t>tra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szCs w:val="24"/>
        </w:rPr>
        <w:t>bài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szCs w:val="24"/>
        </w:rPr>
        <w:t>cũ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: </w:t>
      </w:r>
      <w:r w:rsidRPr="0093170E">
        <w:rPr>
          <w:rFonts w:ascii="Times New Roman" w:hAnsi="Times New Roman"/>
          <w:szCs w:val="24"/>
        </w:rPr>
        <w:t>(2p)</w:t>
      </w:r>
    </w:p>
    <w:p w:rsidR="00266D91" w:rsidRPr="0093170E" w:rsidRDefault="00266D91" w:rsidP="00266D91">
      <w:pPr>
        <w:spacing w:before="120"/>
        <w:jc w:val="center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szCs w:val="24"/>
        </w:rPr>
        <w:t xml:space="preserve">- </w:t>
      </w:r>
      <w:proofErr w:type="spellStart"/>
      <w:r w:rsidRPr="0093170E">
        <w:rPr>
          <w:rFonts w:ascii="Times New Roman" w:hAnsi="Times New Roman"/>
          <w:szCs w:val="24"/>
        </w:rPr>
        <w:t>Hãy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nêu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các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bước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thực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hiện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bài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vẽ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trang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trí</w:t>
      </w:r>
      <w:proofErr w:type="spellEnd"/>
      <w:r w:rsidRPr="0093170E">
        <w:rPr>
          <w:rFonts w:ascii="Times New Roman" w:hAnsi="Times New Roman"/>
          <w:szCs w:val="24"/>
        </w:rPr>
        <w:t>?</w:t>
      </w:r>
    </w:p>
    <w:p w:rsidR="00266D91" w:rsidRPr="0093170E" w:rsidRDefault="00266D91" w:rsidP="00266D91">
      <w:pPr>
        <w:spacing w:before="120"/>
        <w:ind w:firstLine="720"/>
        <w:jc w:val="both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b/>
          <w:szCs w:val="24"/>
        </w:rPr>
        <w:t xml:space="preserve">3. </w:t>
      </w:r>
      <w:proofErr w:type="spellStart"/>
      <w:r w:rsidRPr="0093170E">
        <w:rPr>
          <w:rFonts w:ascii="Times New Roman" w:hAnsi="Times New Roman"/>
          <w:b/>
          <w:szCs w:val="24"/>
        </w:rPr>
        <w:t>Giới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szCs w:val="24"/>
        </w:rPr>
        <w:t>thiệu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szCs w:val="24"/>
        </w:rPr>
        <w:t>bài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 </w:t>
      </w:r>
      <w:proofErr w:type="spellStart"/>
      <w:proofErr w:type="gramStart"/>
      <w:r w:rsidRPr="0093170E">
        <w:rPr>
          <w:rFonts w:ascii="Times New Roman" w:hAnsi="Times New Roman"/>
          <w:b/>
          <w:szCs w:val="24"/>
        </w:rPr>
        <w:t>mới</w:t>
      </w:r>
      <w:proofErr w:type="spellEnd"/>
      <w:r w:rsidRPr="0093170E">
        <w:rPr>
          <w:rFonts w:ascii="Times New Roman" w:hAnsi="Times New Roman"/>
          <w:b/>
          <w:szCs w:val="24"/>
        </w:rPr>
        <w:t>:</w:t>
      </w:r>
      <w:proofErr w:type="gramEnd"/>
      <w:r w:rsidRPr="0093170E">
        <w:rPr>
          <w:rFonts w:ascii="Times New Roman" w:hAnsi="Times New Roman"/>
          <w:szCs w:val="24"/>
        </w:rPr>
        <w:t>(1p)</w:t>
      </w:r>
    </w:p>
    <w:p w:rsidR="00266D91" w:rsidRPr="009D1FEA" w:rsidRDefault="00266D91" w:rsidP="00266D91">
      <w:pPr>
        <w:spacing w:before="120"/>
        <w:ind w:firstLine="720"/>
        <w:jc w:val="both"/>
        <w:rPr>
          <w:rFonts w:ascii="Times New Roman" w:hAnsi="Times New Roman"/>
          <w:szCs w:val="24"/>
          <w:lang w:val="nl-NL"/>
        </w:rPr>
      </w:pPr>
      <w:proofErr w:type="spellStart"/>
      <w:proofErr w:type="gramStart"/>
      <w:r w:rsidRPr="0093170E">
        <w:rPr>
          <w:rFonts w:ascii="Times New Roman" w:hAnsi="Times New Roman"/>
          <w:szCs w:val="24"/>
        </w:rPr>
        <w:t>Đặt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lọ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hoa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trong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phòng</w:t>
      </w:r>
      <w:proofErr w:type="spellEnd"/>
      <w:r w:rsidRPr="0093170E">
        <w:rPr>
          <w:rFonts w:ascii="Times New Roman" w:hAnsi="Times New Roman"/>
          <w:szCs w:val="24"/>
        </w:rPr>
        <w:t xml:space="preserve">, </w:t>
      </w:r>
      <w:proofErr w:type="spellStart"/>
      <w:r w:rsidRPr="0093170E">
        <w:rPr>
          <w:rFonts w:ascii="Times New Roman" w:hAnsi="Times New Roman"/>
          <w:szCs w:val="24"/>
        </w:rPr>
        <w:t>đặc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biệt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là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phòng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khách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là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một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nhu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cầu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thẩm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mĩ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không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thể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thiếu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của</w:t>
      </w:r>
      <w:proofErr w:type="spellEnd"/>
      <w:r w:rsidRPr="0093170E">
        <w:rPr>
          <w:rFonts w:ascii="Times New Roman" w:hAnsi="Times New Roman"/>
          <w:szCs w:val="24"/>
        </w:rPr>
        <w:t xml:space="preserve"> con </w:t>
      </w:r>
      <w:proofErr w:type="spellStart"/>
      <w:r w:rsidRPr="0093170E">
        <w:rPr>
          <w:rFonts w:ascii="Times New Roman" w:hAnsi="Times New Roman"/>
          <w:szCs w:val="24"/>
        </w:rPr>
        <w:t>người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hiện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đại</w:t>
      </w:r>
      <w:proofErr w:type="spellEnd"/>
      <w:r w:rsidRPr="0093170E">
        <w:rPr>
          <w:rFonts w:ascii="Times New Roman" w:hAnsi="Times New Roman"/>
          <w:szCs w:val="24"/>
        </w:rPr>
        <w:t>.</w:t>
      </w:r>
      <w:proofErr w:type="gram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93170E">
        <w:rPr>
          <w:rFonts w:ascii="Times New Roman" w:hAnsi="Times New Roman"/>
          <w:szCs w:val="24"/>
        </w:rPr>
        <w:t>Nhưng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đặt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không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thì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chưa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đẹp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mà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cần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phải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có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chiếc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khăn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đặt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lọ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hoa</w:t>
      </w:r>
      <w:proofErr w:type="spellEnd"/>
      <w:r w:rsidRPr="0093170E">
        <w:rPr>
          <w:rFonts w:ascii="Times New Roman" w:hAnsi="Times New Roman"/>
          <w:szCs w:val="24"/>
        </w:rPr>
        <w:t>.</w:t>
      </w:r>
      <w:proofErr w:type="gram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93170E">
        <w:rPr>
          <w:rFonts w:ascii="Times New Roman" w:hAnsi="Times New Roman"/>
          <w:szCs w:val="24"/>
        </w:rPr>
        <w:t>Vậy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chiếc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khăn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đặt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lọ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hoa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được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trang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trí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như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thế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nào</w:t>
      </w:r>
      <w:proofErr w:type="spellEnd"/>
      <w:r w:rsidRPr="0093170E">
        <w:rPr>
          <w:rFonts w:ascii="Times New Roman" w:hAnsi="Times New Roman"/>
          <w:szCs w:val="24"/>
        </w:rPr>
        <w:t>?</w:t>
      </w:r>
      <w:proofErr w:type="gramEnd"/>
      <w:r w:rsidRPr="0093170E">
        <w:rPr>
          <w:rFonts w:ascii="Times New Roman" w:hAnsi="Times New Roman"/>
          <w:szCs w:val="24"/>
        </w:rPr>
        <w:t xml:space="preserve"> </w:t>
      </w:r>
      <w:r w:rsidRPr="009D1FEA">
        <w:rPr>
          <w:rFonts w:ascii="Times New Roman" w:hAnsi="Times New Roman"/>
          <w:szCs w:val="24"/>
          <w:lang w:val="nl-NL"/>
        </w:rPr>
        <w:t>Chúng ta cùng tìm hiểu bài hôm nay.</w:t>
      </w:r>
    </w:p>
    <w:tbl>
      <w:tblPr>
        <w:tblW w:w="991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917"/>
        <w:gridCol w:w="4355"/>
      </w:tblGrid>
      <w:tr w:rsidR="00266D91" w:rsidRPr="009D1FEA" w:rsidTr="0068195E"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266D91" w:rsidRPr="009D1FEA" w:rsidRDefault="00266D91" w:rsidP="0068195E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D1FEA">
              <w:rPr>
                <w:rFonts w:ascii="Times New Roman" w:hAnsi="Times New Roman"/>
                <w:b/>
                <w:lang w:val="nl-NL"/>
              </w:rPr>
              <w:t>TG</w:t>
            </w:r>
          </w:p>
        </w:tc>
        <w:tc>
          <w:tcPr>
            <w:tcW w:w="4917" w:type="dxa"/>
            <w:tcBorders>
              <w:bottom w:val="single" w:sz="4" w:space="0" w:color="auto"/>
            </w:tcBorders>
          </w:tcPr>
          <w:p w:rsidR="00266D91" w:rsidRPr="0093170E" w:rsidRDefault="00266D91" w:rsidP="0068195E">
            <w:pPr>
              <w:spacing w:before="120"/>
              <w:jc w:val="center"/>
              <w:rPr>
                <w:b/>
                <w:szCs w:val="24"/>
                <w:lang w:val="fr-FR"/>
              </w:rPr>
            </w:pPr>
            <w:r w:rsidRPr="0093170E">
              <w:rPr>
                <w:b/>
                <w:szCs w:val="24"/>
                <w:lang w:val="fr-FR"/>
              </w:rPr>
              <w:t>Ho¹t ®</w:t>
            </w:r>
            <w:proofErr w:type="spellStart"/>
            <w:r w:rsidRPr="0093170E">
              <w:rPr>
                <w:b/>
                <w:szCs w:val="24"/>
                <w:lang w:val="fr-FR"/>
              </w:rPr>
              <w:t>éng</w:t>
            </w:r>
            <w:proofErr w:type="spellEnd"/>
            <w:r w:rsidRPr="0093170E">
              <w:rPr>
                <w:b/>
                <w:szCs w:val="24"/>
                <w:lang w:val="fr-FR"/>
              </w:rPr>
              <w:t xml:space="preserve"> </w:t>
            </w:r>
            <w:proofErr w:type="spellStart"/>
            <w:r w:rsidRPr="0093170E">
              <w:rPr>
                <w:b/>
                <w:szCs w:val="24"/>
                <w:lang w:val="fr-FR"/>
              </w:rPr>
              <w:t>cña</w:t>
            </w:r>
            <w:proofErr w:type="spellEnd"/>
            <w:r w:rsidRPr="0093170E">
              <w:rPr>
                <w:b/>
                <w:szCs w:val="24"/>
                <w:lang w:val="fr-FR"/>
              </w:rPr>
              <w:t xml:space="preserve"> GV</w:t>
            </w:r>
          </w:p>
        </w:tc>
        <w:tc>
          <w:tcPr>
            <w:tcW w:w="4355" w:type="dxa"/>
            <w:tcBorders>
              <w:bottom w:val="single" w:sz="4" w:space="0" w:color="auto"/>
            </w:tcBorders>
          </w:tcPr>
          <w:p w:rsidR="00266D91" w:rsidRPr="009D1FEA" w:rsidRDefault="00266D91" w:rsidP="0068195E">
            <w:pPr>
              <w:spacing w:before="120"/>
              <w:jc w:val="center"/>
              <w:rPr>
                <w:b/>
                <w:szCs w:val="24"/>
                <w:lang w:val="nl-NL"/>
              </w:rPr>
            </w:pPr>
            <w:r w:rsidRPr="009D1FEA">
              <w:rPr>
                <w:b/>
                <w:szCs w:val="24"/>
                <w:lang w:val="nl-NL"/>
              </w:rPr>
              <w:t>Néi dung</w:t>
            </w:r>
          </w:p>
        </w:tc>
      </w:tr>
      <w:tr w:rsidR="00266D91" w:rsidRPr="009D1FEA" w:rsidTr="0068195E"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6D91" w:rsidRPr="009D1FEA" w:rsidRDefault="00266D91" w:rsidP="0068195E">
            <w:pPr>
              <w:jc w:val="center"/>
              <w:rPr>
                <w:rFonts w:ascii="Times New Roman" w:hAnsi="Times New Roman"/>
                <w:lang w:val="nl-NL"/>
              </w:rPr>
            </w:pPr>
            <w:r w:rsidRPr="009D1FEA">
              <w:rPr>
                <w:rFonts w:ascii="Times New Roman" w:hAnsi="Times New Roman"/>
                <w:lang w:val="nl-NL"/>
              </w:rPr>
              <w:t>4p</w:t>
            </w:r>
          </w:p>
        </w:tc>
        <w:tc>
          <w:tcPr>
            <w:tcW w:w="4917" w:type="dxa"/>
            <w:tcBorders>
              <w:top w:val="dotted" w:sz="4" w:space="0" w:color="auto"/>
              <w:bottom w:val="dotted" w:sz="4" w:space="0" w:color="auto"/>
            </w:tcBorders>
          </w:tcPr>
          <w:p w:rsidR="00266D91" w:rsidRPr="009D1FEA" w:rsidRDefault="00266D91" w:rsidP="0068195E">
            <w:pPr>
              <w:jc w:val="both"/>
              <w:rPr>
                <w:b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b/>
                <w:szCs w:val="24"/>
                <w:u w:val="single"/>
                <w:lang w:val="nl-NL"/>
              </w:rPr>
              <w:t>Hoạt động 1:</w:t>
            </w:r>
            <w:r w:rsidRPr="009D1FEA">
              <w:rPr>
                <w:b/>
                <w:szCs w:val="24"/>
                <w:lang w:val="nl-NL"/>
              </w:rPr>
              <w:t>H­íng dÉn HS quan s¸t, nhËn xÐt:</w:t>
            </w:r>
          </w:p>
          <w:p w:rsidR="00266D91" w:rsidRPr="009D1FEA" w:rsidRDefault="00266D91" w:rsidP="0068195E">
            <w:pPr>
              <w:jc w:val="both"/>
              <w:rPr>
                <w:szCs w:val="24"/>
                <w:lang w:val="nl-NL"/>
              </w:rPr>
            </w:pPr>
            <w:r w:rsidRPr="009D1FEA">
              <w:rPr>
                <w:szCs w:val="24"/>
                <w:lang w:val="nl-NL"/>
              </w:rPr>
              <w:t>- Cho HS xem §DHT</w:t>
            </w:r>
          </w:p>
          <w:p w:rsidR="00266D91" w:rsidRPr="009D1FEA" w:rsidRDefault="00266D91" w:rsidP="0068195E">
            <w:pPr>
              <w:jc w:val="both"/>
              <w:rPr>
                <w:szCs w:val="24"/>
                <w:lang w:val="nl-NL"/>
              </w:rPr>
            </w:pPr>
            <w:r w:rsidRPr="009D1FEA">
              <w:rPr>
                <w:szCs w:val="24"/>
                <w:lang w:val="nl-NL"/>
              </w:rPr>
              <w:t>- Nªu ý nghÜa cña kh¨n ®Ó ®Æt lä hoa?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Chiếc khăn đặt lọ hoa có các hình dáng gì? Họa tiết ra sao? Màu sắc như thế nào?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HS trả lời.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GV nhận xét, chốt ý, ghi bảng.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HS lắng nghe, ghi bài.</w:t>
            </w:r>
          </w:p>
        </w:tc>
        <w:tc>
          <w:tcPr>
            <w:tcW w:w="4355" w:type="dxa"/>
            <w:tcBorders>
              <w:top w:val="dotted" w:sz="4" w:space="0" w:color="auto"/>
              <w:bottom w:val="dotted" w:sz="4" w:space="0" w:color="auto"/>
            </w:tcBorders>
          </w:tcPr>
          <w:p w:rsidR="00266D91" w:rsidRPr="009D1FEA" w:rsidRDefault="00266D91" w:rsidP="0068195E">
            <w:pPr>
              <w:jc w:val="both"/>
              <w:rPr>
                <w:rFonts w:ascii="Times New Roman" w:hAnsi="Times New Roman"/>
                <w:b/>
                <w:szCs w:val="24"/>
                <w:u w:val="single"/>
                <w:lang w:val="nl-NL"/>
              </w:rPr>
            </w:pPr>
            <w:r w:rsidRPr="009D1FEA">
              <w:rPr>
                <w:rFonts w:ascii="Times New Roman" w:hAnsi="Times New Roman"/>
                <w:b/>
                <w:szCs w:val="24"/>
                <w:u w:val="single"/>
                <w:lang w:val="nl-NL"/>
              </w:rPr>
              <w:t>I. Quan sát, nhận xét: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Thu hút được sự chú ý của mọi người, tôn thêm vẻ đẹp cho lọ hoa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Có các dáng khác nhau: Vuông, tròn, hình chữ nhật...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Hoạ tiết thường dùng như: Hoa lá, chim thú, con vật, côn trùng... được sắp xếp theo nhiều cách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 xml:space="preserve">- Màu sắc theo gam màu nóng, lạnh. </w:t>
            </w:r>
          </w:p>
        </w:tc>
      </w:tr>
      <w:tr w:rsidR="00266D91" w:rsidRPr="009D1FEA" w:rsidTr="0068195E"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6D91" w:rsidRPr="009D1FEA" w:rsidRDefault="00266D91" w:rsidP="0068195E">
            <w:pPr>
              <w:jc w:val="center"/>
              <w:rPr>
                <w:rFonts w:ascii="Times New Roman" w:hAnsi="Times New Roman"/>
                <w:lang w:val="nl-NL"/>
              </w:rPr>
            </w:pPr>
            <w:r w:rsidRPr="009D1FEA">
              <w:rPr>
                <w:rFonts w:ascii="Times New Roman" w:hAnsi="Times New Roman"/>
                <w:lang w:val="nl-NL"/>
              </w:rPr>
              <w:lastRenderedPageBreak/>
              <w:t>6p</w:t>
            </w:r>
          </w:p>
        </w:tc>
        <w:tc>
          <w:tcPr>
            <w:tcW w:w="4917" w:type="dxa"/>
            <w:tcBorders>
              <w:top w:val="dotted" w:sz="4" w:space="0" w:color="auto"/>
              <w:bottom w:val="dotted" w:sz="4" w:space="0" w:color="auto"/>
            </w:tcBorders>
          </w:tcPr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b/>
                <w:szCs w:val="24"/>
                <w:u w:val="single"/>
                <w:lang w:val="nl-NL"/>
              </w:rPr>
              <w:t>Hoạt động 3:</w:t>
            </w:r>
            <w:r w:rsidRPr="009D1FEA">
              <w:rPr>
                <w:szCs w:val="24"/>
                <w:lang w:val="nl-NL"/>
              </w:rPr>
              <w:t xml:space="preserve"> </w:t>
            </w:r>
            <w:r w:rsidRPr="009D1FEA">
              <w:rPr>
                <w:b/>
                <w:szCs w:val="24"/>
                <w:lang w:val="nl-NL"/>
              </w:rPr>
              <w:t>H­íng dÉn HS c¸ch vÏ: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Nêu các bước vẽ bài trang trí chiếc khăn đặt lọ hoa?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Nêu các bước cắt dán trang trí chiếc khăn đặt lọ hoa?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HS trả lời.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GV nhận xét, chốt ý, ghi bảng.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HS lắng nghe, ghi bài.</w:t>
            </w:r>
          </w:p>
        </w:tc>
        <w:tc>
          <w:tcPr>
            <w:tcW w:w="4355" w:type="dxa"/>
            <w:tcBorders>
              <w:top w:val="dotted" w:sz="4" w:space="0" w:color="auto"/>
              <w:bottom w:val="dotted" w:sz="4" w:space="0" w:color="auto"/>
            </w:tcBorders>
          </w:tcPr>
          <w:p w:rsidR="00266D91" w:rsidRPr="009D1FEA" w:rsidRDefault="00266D91" w:rsidP="0068195E">
            <w:pPr>
              <w:jc w:val="both"/>
              <w:rPr>
                <w:rFonts w:ascii="Times New Roman" w:hAnsi="Times New Roman"/>
                <w:b/>
                <w:szCs w:val="24"/>
                <w:u w:val="single"/>
                <w:lang w:val="nl-NL"/>
              </w:rPr>
            </w:pPr>
            <w:r w:rsidRPr="009D1FEA">
              <w:rPr>
                <w:rFonts w:ascii="Times New Roman" w:hAnsi="Times New Roman"/>
                <w:b/>
                <w:szCs w:val="24"/>
                <w:u w:val="single"/>
                <w:lang w:val="nl-NL"/>
              </w:rPr>
              <w:t>II. Cách vẽ: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* Gồm 4 bước: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Vẽ hình dáng chung.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Vẽ phác các mảng họa tiết.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Vẽ họa tiết.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Vẽ màu phù hợp.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* Gồm 4 bước: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Cắt hình dáng chung.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Cắt các họa tiết.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Sắp xếp họa tiết cho phù hợp.</w:t>
            </w:r>
          </w:p>
          <w:p w:rsidR="00266D91" w:rsidRPr="009D1FEA" w:rsidRDefault="00266D91" w:rsidP="0068195E">
            <w:pPr>
              <w:jc w:val="both"/>
              <w:rPr>
                <w:rFonts w:ascii="Times New Roman" w:hAnsi="Times New Roman"/>
                <w:szCs w:val="24"/>
                <w:lang w:val="nl-NL"/>
              </w:rPr>
            </w:pPr>
            <w:r w:rsidRPr="009D1FEA">
              <w:rPr>
                <w:rFonts w:ascii="Times New Roman" w:hAnsi="Times New Roman"/>
                <w:szCs w:val="24"/>
                <w:lang w:val="nl-NL"/>
              </w:rPr>
              <w:t>- Dán vào cho cân đối.</w:t>
            </w:r>
          </w:p>
        </w:tc>
      </w:tr>
      <w:tr w:rsidR="00266D91" w:rsidRPr="0093170E" w:rsidTr="0068195E"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6D91" w:rsidRPr="009D1FEA" w:rsidRDefault="00266D91" w:rsidP="0068195E">
            <w:pPr>
              <w:jc w:val="center"/>
              <w:rPr>
                <w:rFonts w:ascii="Times New Roman" w:hAnsi="Times New Roman"/>
                <w:lang w:val="nl-NL"/>
              </w:rPr>
            </w:pPr>
            <w:r w:rsidRPr="009D1FEA">
              <w:rPr>
                <w:rFonts w:ascii="Times New Roman" w:hAnsi="Times New Roman"/>
                <w:lang w:val="nl-NL"/>
              </w:rPr>
              <w:t>28p</w:t>
            </w:r>
          </w:p>
        </w:tc>
        <w:tc>
          <w:tcPr>
            <w:tcW w:w="4917" w:type="dxa"/>
            <w:tcBorders>
              <w:top w:val="dotted" w:sz="4" w:space="0" w:color="auto"/>
              <w:bottom w:val="dotted" w:sz="4" w:space="0" w:color="auto"/>
            </w:tcBorders>
          </w:tcPr>
          <w:p w:rsidR="00266D91" w:rsidRPr="0093170E" w:rsidRDefault="00266D91" w:rsidP="0068195E">
            <w:pPr>
              <w:jc w:val="both"/>
              <w:rPr>
                <w:b/>
                <w:szCs w:val="24"/>
              </w:rPr>
            </w:pP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Hoạt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động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 3:</w:t>
            </w:r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b/>
                <w:szCs w:val="24"/>
              </w:rPr>
              <w:t>H­íng</w:t>
            </w:r>
            <w:proofErr w:type="spellEnd"/>
            <w:r w:rsidRPr="0093170E">
              <w:rPr>
                <w:b/>
                <w:szCs w:val="24"/>
              </w:rPr>
              <w:t xml:space="preserve"> </w:t>
            </w:r>
            <w:proofErr w:type="spellStart"/>
            <w:r w:rsidRPr="0093170E">
              <w:rPr>
                <w:b/>
                <w:szCs w:val="24"/>
              </w:rPr>
              <w:t>dÉn</w:t>
            </w:r>
            <w:proofErr w:type="spellEnd"/>
            <w:r w:rsidRPr="0093170E">
              <w:rPr>
                <w:b/>
                <w:szCs w:val="24"/>
              </w:rPr>
              <w:t xml:space="preserve"> HS </w:t>
            </w:r>
            <w:proofErr w:type="spellStart"/>
            <w:r w:rsidRPr="0093170E">
              <w:rPr>
                <w:b/>
                <w:szCs w:val="24"/>
              </w:rPr>
              <w:t>lµm</w:t>
            </w:r>
            <w:proofErr w:type="spellEnd"/>
            <w:r w:rsidRPr="0093170E">
              <w:rPr>
                <w:b/>
                <w:szCs w:val="24"/>
              </w:rPr>
              <w:t xml:space="preserve"> </w:t>
            </w:r>
            <w:proofErr w:type="spellStart"/>
            <w:r w:rsidRPr="0093170E">
              <w:rPr>
                <w:b/>
                <w:szCs w:val="24"/>
              </w:rPr>
              <w:t>bµi</w:t>
            </w:r>
            <w:proofErr w:type="spellEnd"/>
            <w:r w:rsidRPr="0093170E">
              <w:rPr>
                <w:b/>
                <w:szCs w:val="24"/>
              </w:rPr>
              <w:t>:</w:t>
            </w:r>
          </w:p>
          <w:p w:rsidR="00266D91" w:rsidRPr="0093170E" w:rsidRDefault="00266D91" w:rsidP="0068195E">
            <w:pPr>
              <w:jc w:val="both"/>
              <w:rPr>
                <w:szCs w:val="24"/>
              </w:rPr>
            </w:pPr>
            <w:r w:rsidRPr="0093170E">
              <w:rPr>
                <w:szCs w:val="24"/>
              </w:rPr>
              <w:t xml:space="preserve">- GV </w:t>
            </w:r>
            <w:proofErr w:type="spellStart"/>
            <w:r w:rsidRPr="0093170E">
              <w:rPr>
                <w:szCs w:val="24"/>
              </w:rPr>
              <w:t>cho</w:t>
            </w:r>
            <w:proofErr w:type="spellEnd"/>
            <w:r w:rsidRPr="0093170E">
              <w:rPr>
                <w:szCs w:val="24"/>
              </w:rPr>
              <w:t xml:space="preserve"> HS </w:t>
            </w:r>
            <w:proofErr w:type="spellStart"/>
            <w:r w:rsidRPr="0093170E">
              <w:rPr>
                <w:szCs w:val="24"/>
              </w:rPr>
              <w:t>xem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mét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sè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tranh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cña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häc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sinh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n¨m</w:t>
            </w:r>
            <w:proofErr w:type="spellEnd"/>
            <w:r w:rsidRPr="0093170E">
              <w:rPr>
                <w:szCs w:val="24"/>
              </w:rPr>
              <w:t xml:space="preserve"> </w:t>
            </w:r>
            <w:proofErr w:type="spellStart"/>
            <w:r w:rsidRPr="0093170E">
              <w:rPr>
                <w:szCs w:val="24"/>
              </w:rPr>
              <w:t>tr­íc</w:t>
            </w:r>
            <w:proofErr w:type="spellEnd"/>
            <w:r w:rsidRPr="0093170E">
              <w:rPr>
                <w:szCs w:val="24"/>
              </w:rPr>
              <w:t>.</w:t>
            </w:r>
          </w:p>
          <w:p w:rsidR="00266D91" w:rsidRPr="0093170E" w:rsidRDefault="00266D91" w:rsidP="0068195E">
            <w:pPr>
              <w:jc w:val="both"/>
              <w:rPr>
                <w:szCs w:val="24"/>
              </w:rPr>
            </w:pPr>
            <w:r w:rsidRPr="0093170E">
              <w:rPr>
                <w:szCs w:val="24"/>
              </w:rPr>
              <w:t xml:space="preserve">- Theo </w:t>
            </w:r>
            <w:proofErr w:type="spellStart"/>
            <w:r w:rsidRPr="0093170E">
              <w:rPr>
                <w:szCs w:val="24"/>
              </w:rPr>
              <w:t>dâi</w:t>
            </w:r>
            <w:proofErr w:type="spellEnd"/>
            <w:r w:rsidRPr="0093170E">
              <w:rPr>
                <w:szCs w:val="24"/>
              </w:rPr>
              <w:t xml:space="preserve">, </w:t>
            </w:r>
            <w:proofErr w:type="spellStart"/>
            <w:r w:rsidRPr="0093170E">
              <w:rPr>
                <w:szCs w:val="24"/>
              </w:rPr>
              <w:t>gióp</w:t>
            </w:r>
            <w:proofErr w:type="spellEnd"/>
            <w:r w:rsidRPr="0093170E">
              <w:rPr>
                <w:szCs w:val="24"/>
              </w:rPr>
              <w:t xml:space="preserve"> ®ì HS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làm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bài</w:t>
            </w:r>
            <w:proofErr w:type="spellEnd"/>
            <w:r w:rsidRPr="0093170E">
              <w:rPr>
                <w:szCs w:val="24"/>
              </w:rPr>
              <w:t>.</w:t>
            </w:r>
          </w:p>
          <w:p w:rsidR="00266D91" w:rsidRPr="0093170E" w:rsidRDefault="00266D91" w:rsidP="0068195E">
            <w:pPr>
              <w:jc w:val="both"/>
              <w:rPr>
                <w:szCs w:val="24"/>
              </w:rPr>
            </w:pPr>
            <w:r w:rsidRPr="0093170E">
              <w:rPr>
                <w:rFonts w:ascii="Times New Roman" w:hAnsi="Times New Roman"/>
                <w:szCs w:val="24"/>
              </w:rPr>
              <w:t xml:space="preserve">- HS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tập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chung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làm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bài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355" w:type="dxa"/>
            <w:tcBorders>
              <w:top w:val="dotted" w:sz="4" w:space="0" w:color="auto"/>
              <w:bottom w:val="dotted" w:sz="4" w:space="0" w:color="auto"/>
            </w:tcBorders>
          </w:tcPr>
          <w:p w:rsidR="00266D91" w:rsidRPr="0093170E" w:rsidRDefault="00266D91" w:rsidP="0068195E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III.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Bài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tập</w:t>
            </w:r>
            <w:proofErr w:type="spellEnd"/>
            <w:r w:rsidRPr="0093170E">
              <w:rPr>
                <w:rFonts w:ascii="Times New Roman" w:hAnsi="Times New Roman"/>
                <w:b/>
                <w:szCs w:val="24"/>
                <w:u w:val="single"/>
              </w:rPr>
              <w:t>:</w:t>
            </w:r>
          </w:p>
          <w:p w:rsidR="00266D91" w:rsidRPr="0093170E" w:rsidRDefault="00266D91" w:rsidP="0068195E">
            <w:pPr>
              <w:jc w:val="both"/>
              <w:rPr>
                <w:rFonts w:ascii="Times New Roman" w:hAnsi="Times New Roman"/>
                <w:szCs w:val="24"/>
              </w:rPr>
            </w:pPr>
            <w:r w:rsidRPr="0093170E"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Em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hãy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trang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trí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một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chiếc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khăn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để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đặt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lọ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hoa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mà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em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Cs w:val="24"/>
              </w:rPr>
              <w:t>thích</w:t>
            </w:r>
            <w:proofErr w:type="spellEnd"/>
            <w:r w:rsidRPr="0093170E">
              <w:rPr>
                <w:rFonts w:ascii="Times New Roman" w:hAnsi="Times New Roman"/>
                <w:szCs w:val="24"/>
              </w:rPr>
              <w:t>.</w:t>
            </w:r>
          </w:p>
          <w:p w:rsidR="00266D91" w:rsidRPr="0093170E" w:rsidRDefault="00266D91" w:rsidP="00681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7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3170E">
              <w:rPr>
                <w:rFonts w:ascii="Times New Roman" w:hAnsi="Times New Roman"/>
                <w:sz w:val="24"/>
                <w:szCs w:val="24"/>
              </w:rPr>
              <w:t>kích</w:t>
            </w:r>
            <w:proofErr w:type="spellEnd"/>
            <w:r w:rsidRPr="00931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170E">
              <w:rPr>
                <w:rFonts w:ascii="Times New Roman" w:hAnsi="Times New Roman"/>
                <w:sz w:val="24"/>
                <w:szCs w:val="24"/>
              </w:rPr>
              <w:t>thước</w:t>
            </w:r>
            <w:proofErr w:type="spellEnd"/>
            <w:r w:rsidRPr="0093170E">
              <w:rPr>
                <w:rFonts w:ascii="Times New Roman" w:hAnsi="Times New Roman"/>
                <w:sz w:val="24"/>
                <w:szCs w:val="24"/>
              </w:rPr>
              <w:t xml:space="preserve"> 10cm x 15cm, 10cm x 10cm)</w:t>
            </w:r>
          </w:p>
          <w:p w:rsidR="00266D91" w:rsidRPr="0093170E" w:rsidRDefault="00266D91" w:rsidP="0068195E">
            <w:pPr>
              <w:jc w:val="both"/>
              <w:rPr>
                <w:szCs w:val="24"/>
              </w:rPr>
            </w:pPr>
          </w:p>
        </w:tc>
      </w:tr>
    </w:tbl>
    <w:p w:rsidR="00266D91" w:rsidRPr="0093170E" w:rsidRDefault="00266D91" w:rsidP="00266D91">
      <w:pPr>
        <w:ind w:firstLine="720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b/>
          <w:szCs w:val="24"/>
        </w:rPr>
        <w:t xml:space="preserve">4. </w:t>
      </w:r>
      <w:proofErr w:type="spellStart"/>
      <w:r w:rsidRPr="0093170E">
        <w:rPr>
          <w:rFonts w:ascii="Times New Roman" w:hAnsi="Times New Roman"/>
          <w:b/>
          <w:szCs w:val="24"/>
        </w:rPr>
        <w:t>Củng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b/>
          <w:szCs w:val="24"/>
        </w:rPr>
        <w:t>cố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: </w:t>
      </w:r>
      <w:r w:rsidRPr="0093170E">
        <w:rPr>
          <w:rFonts w:ascii="Times New Roman" w:hAnsi="Times New Roman"/>
          <w:szCs w:val="24"/>
        </w:rPr>
        <w:t>(3p)</w:t>
      </w:r>
    </w:p>
    <w:p w:rsidR="00266D91" w:rsidRPr="0093170E" w:rsidRDefault="00266D91" w:rsidP="00266D91">
      <w:pPr>
        <w:ind w:firstLine="720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szCs w:val="24"/>
        </w:rPr>
        <w:t xml:space="preserve">- </w:t>
      </w:r>
      <w:proofErr w:type="spellStart"/>
      <w:r w:rsidRPr="0093170E">
        <w:rPr>
          <w:rFonts w:ascii="Times New Roman" w:hAnsi="Times New Roman"/>
          <w:szCs w:val="24"/>
        </w:rPr>
        <w:t>Chọn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một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số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bài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của</w:t>
      </w:r>
      <w:proofErr w:type="spellEnd"/>
      <w:r w:rsidRPr="0093170E">
        <w:rPr>
          <w:rFonts w:ascii="Times New Roman" w:hAnsi="Times New Roman"/>
          <w:szCs w:val="24"/>
        </w:rPr>
        <w:t xml:space="preserve"> HS </w:t>
      </w:r>
      <w:proofErr w:type="spellStart"/>
      <w:r w:rsidRPr="0093170E">
        <w:rPr>
          <w:rFonts w:ascii="Times New Roman" w:hAnsi="Times New Roman"/>
          <w:szCs w:val="24"/>
        </w:rPr>
        <w:t>treo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lên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bảng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yêu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cầu</w:t>
      </w:r>
      <w:proofErr w:type="spellEnd"/>
      <w:r w:rsidRPr="0093170E">
        <w:rPr>
          <w:rFonts w:ascii="Times New Roman" w:hAnsi="Times New Roman"/>
          <w:szCs w:val="24"/>
        </w:rPr>
        <w:t xml:space="preserve"> HS </w:t>
      </w:r>
      <w:proofErr w:type="spellStart"/>
      <w:r w:rsidRPr="0093170E">
        <w:rPr>
          <w:rFonts w:ascii="Times New Roman" w:hAnsi="Times New Roman"/>
          <w:szCs w:val="24"/>
        </w:rPr>
        <w:t>tự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nhận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xét</w:t>
      </w:r>
      <w:proofErr w:type="spellEnd"/>
      <w:r w:rsidRPr="0093170E">
        <w:rPr>
          <w:rFonts w:ascii="Times New Roman" w:hAnsi="Times New Roman"/>
          <w:szCs w:val="24"/>
        </w:rPr>
        <w:t xml:space="preserve">, </w:t>
      </w:r>
      <w:proofErr w:type="spellStart"/>
      <w:r w:rsidRPr="0093170E">
        <w:rPr>
          <w:rFonts w:ascii="Times New Roman" w:hAnsi="Times New Roman"/>
          <w:szCs w:val="24"/>
        </w:rPr>
        <w:t>đánh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giá</w:t>
      </w:r>
      <w:proofErr w:type="spellEnd"/>
      <w:r w:rsidRPr="0093170E">
        <w:rPr>
          <w:rFonts w:ascii="Times New Roman" w:hAnsi="Times New Roman"/>
          <w:szCs w:val="24"/>
        </w:rPr>
        <w:t>.</w:t>
      </w:r>
    </w:p>
    <w:p w:rsidR="00266D91" w:rsidRPr="0093170E" w:rsidRDefault="00266D91" w:rsidP="00266D91">
      <w:pPr>
        <w:ind w:firstLine="720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szCs w:val="24"/>
        </w:rPr>
        <w:t xml:space="preserve">- HS </w:t>
      </w:r>
      <w:proofErr w:type="spellStart"/>
      <w:r w:rsidRPr="0093170E">
        <w:rPr>
          <w:rFonts w:ascii="Times New Roman" w:hAnsi="Times New Roman"/>
          <w:szCs w:val="24"/>
        </w:rPr>
        <w:t>tự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nhận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xét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bài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của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bạn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mình</w:t>
      </w:r>
      <w:proofErr w:type="spellEnd"/>
      <w:r w:rsidRPr="0093170E">
        <w:rPr>
          <w:rFonts w:ascii="Times New Roman" w:hAnsi="Times New Roman"/>
          <w:szCs w:val="24"/>
        </w:rPr>
        <w:t xml:space="preserve">. </w:t>
      </w:r>
    </w:p>
    <w:p w:rsidR="00266D91" w:rsidRPr="0093170E" w:rsidRDefault="00266D91" w:rsidP="00266D91">
      <w:pPr>
        <w:ind w:firstLine="720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szCs w:val="24"/>
        </w:rPr>
        <w:t xml:space="preserve">- GV </w:t>
      </w:r>
      <w:proofErr w:type="spellStart"/>
      <w:r w:rsidRPr="0093170E">
        <w:rPr>
          <w:rFonts w:ascii="Times New Roman" w:hAnsi="Times New Roman"/>
          <w:szCs w:val="24"/>
        </w:rPr>
        <w:t>nhận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xét</w:t>
      </w:r>
      <w:proofErr w:type="spellEnd"/>
      <w:r w:rsidRPr="0093170E">
        <w:rPr>
          <w:rFonts w:ascii="Times New Roman" w:hAnsi="Times New Roman"/>
          <w:szCs w:val="24"/>
        </w:rPr>
        <w:t xml:space="preserve">, </w:t>
      </w:r>
      <w:proofErr w:type="spellStart"/>
      <w:r w:rsidRPr="0093170E">
        <w:rPr>
          <w:rFonts w:ascii="Times New Roman" w:hAnsi="Times New Roman"/>
          <w:szCs w:val="24"/>
        </w:rPr>
        <w:t>đánh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giá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lại</w:t>
      </w:r>
      <w:proofErr w:type="spellEnd"/>
      <w:r w:rsidRPr="0093170E">
        <w:rPr>
          <w:rFonts w:ascii="Times New Roman" w:hAnsi="Times New Roman"/>
          <w:szCs w:val="24"/>
        </w:rPr>
        <w:t xml:space="preserve">, </w:t>
      </w:r>
      <w:proofErr w:type="spellStart"/>
      <w:r w:rsidRPr="0093170E">
        <w:rPr>
          <w:rFonts w:ascii="Times New Roman" w:hAnsi="Times New Roman"/>
          <w:szCs w:val="24"/>
        </w:rPr>
        <w:t>chỉ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ra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chỗ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chưa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tốt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để</w:t>
      </w:r>
      <w:proofErr w:type="spellEnd"/>
      <w:r w:rsidRPr="0093170E">
        <w:rPr>
          <w:rFonts w:ascii="Times New Roman" w:hAnsi="Times New Roman"/>
          <w:szCs w:val="24"/>
        </w:rPr>
        <w:t xml:space="preserve"> HS </w:t>
      </w:r>
      <w:proofErr w:type="spellStart"/>
      <w:r w:rsidRPr="0093170E">
        <w:rPr>
          <w:rFonts w:ascii="Times New Roman" w:hAnsi="Times New Roman"/>
          <w:szCs w:val="24"/>
        </w:rPr>
        <w:t>rút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kinh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nghiệm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đồng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thời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khen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ngợi</w:t>
      </w:r>
      <w:proofErr w:type="spellEnd"/>
      <w:r w:rsidRPr="0093170E">
        <w:rPr>
          <w:rFonts w:ascii="Times New Roman" w:hAnsi="Times New Roman"/>
          <w:szCs w:val="24"/>
        </w:rPr>
        <w:t xml:space="preserve">, </w:t>
      </w:r>
      <w:proofErr w:type="spellStart"/>
      <w:r w:rsidRPr="0093170E">
        <w:rPr>
          <w:rFonts w:ascii="Times New Roman" w:hAnsi="Times New Roman"/>
          <w:szCs w:val="24"/>
        </w:rPr>
        <w:t>động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viên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phần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vẽ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tốt</w:t>
      </w:r>
      <w:proofErr w:type="spellEnd"/>
      <w:r w:rsidRPr="0093170E">
        <w:rPr>
          <w:rFonts w:ascii="Times New Roman" w:hAnsi="Times New Roman"/>
          <w:szCs w:val="24"/>
        </w:rPr>
        <w:t>.</w:t>
      </w:r>
    </w:p>
    <w:p w:rsidR="00266D91" w:rsidRPr="0093170E" w:rsidRDefault="00266D91" w:rsidP="00266D91">
      <w:pPr>
        <w:ind w:firstLine="720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szCs w:val="24"/>
        </w:rPr>
        <w:t xml:space="preserve">- HS </w:t>
      </w:r>
      <w:proofErr w:type="spellStart"/>
      <w:r w:rsidRPr="0093170E">
        <w:rPr>
          <w:rFonts w:ascii="Times New Roman" w:hAnsi="Times New Roman"/>
          <w:szCs w:val="24"/>
        </w:rPr>
        <w:t>lắng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nghe</w:t>
      </w:r>
      <w:proofErr w:type="spellEnd"/>
      <w:r w:rsidRPr="0093170E">
        <w:rPr>
          <w:rFonts w:ascii="Times New Roman" w:hAnsi="Times New Roman"/>
          <w:szCs w:val="24"/>
        </w:rPr>
        <w:t xml:space="preserve">, </w:t>
      </w:r>
      <w:proofErr w:type="spellStart"/>
      <w:r w:rsidRPr="0093170E">
        <w:rPr>
          <w:rFonts w:ascii="Times New Roman" w:hAnsi="Times New Roman"/>
          <w:szCs w:val="24"/>
        </w:rPr>
        <w:t>ghi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nhớ</w:t>
      </w:r>
      <w:proofErr w:type="spellEnd"/>
      <w:r w:rsidRPr="0093170E">
        <w:rPr>
          <w:rFonts w:ascii="Times New Roman" w:hAnsi="Times New Roman"/>
          <w:szCs w:val="24"/>
        </w:rPr>
        <w:t>.</w:t>
      </w:r>
    </w:p>
    <w:p w:rsidR="00266D91" w:rsidRPr="0093170E" w:rsidRDefault="00266D91" w:rsidP="00266D91">
      <w:pPr>
        <w:ind w:firstLine="720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szCs w:val="24"/>
        </w:rPr>
        <w:t xml:space="preserve">- GV </w:t>
      </w:r>
      <w:proofErr w:type="spellStart"/>
      <w:r w:rsidRPr="0093170E">
        <w:rPr>
          <w:rFonts w:ascii="Times New Roman" w:hAnsi="Times New Roman"/>
          <w:szCs w:val="24"/>
        </w:rPr>
        <w:t>nhận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xét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giờ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học</w:t>
      </w:r>
      <w:proofErr w:type="spellEnd"/>
      <w:r w:rsidRPr="0093170E">
        <w:rPr>
          <w:rFonts w:ascii="Times New Roman" w:hAnsi="Times New Roman"/>
          <w:szCs w:val="24"/>
        </w:rPr>
        <w:t>.</w:t>
      </w:r>
    </w:p>
    <w:p w:rsidR="00266D91" w:rsidRPr="0093170E" w:rsidRDefault="00266D91" w:rsidP="00266D91">
      <w:pPr>
        <w:ind w:firstLine="720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b/>
          <w:szCs w:val="24"/>
        </w:rPr>
        <w:t xml:space="preserve">5. </w:t>
      </w:r>
      <w:proofErr w:type="spellStart"/>
      <w:r w:rsidRPr="0093170E">
        <w:rPr>
          <w:rFonts w:ascii="Times New Roman" w:hAnsi="Times New Roman"/>
          <w:b/>
          <w:szCs w:val="24"/>
        </w:rPr>
        <w:t>Dặn</w:t>
      </w:r>
      <w:proofErr w:type="spellEnd"/>
      <w:r w:rsidRPr="0093170E">
        <w:rPr>
          <w:rFonts w:ascii="Times New Roman" w:hAnsi="Times New Roman"/>
          <w:b/>
          <w:szCs w:val="24"/>
        </w:rPr>
        <w:t xml:space="preserve"> </w:t>
      </w:r>
      <w:proofErr w:type="spellStart"/>
      <w:proofErr w:type="gramStart"/>
      <w:r w:rsidRPr="0093170E">
        <w:rPr>
          <w:rFonts w:ascii="Times New Roman" w:hAnsi="Times New Roman"/>
          <w:b/>
          <w:szCs w:val="24"/>
        </w:rPr>
        <w:t>dò</w:t>
      </w:r>
      <w:proofErr w:type="spellEnd"/>
      <w:proofErr w:type="gramEnd"/>
      <w:r w:rsidRPr="0093170E">
        <w:rPr>
          <w:rFonts w:ascii="Times New Roman" w:hAnsi="Times New Roman"/>
          <w:b/>
          <w:szCs w:val="24"/>
        </w:rPr>
        <w:t xml:space="preserve">. </w:t>
      </w:r>
      <w:r w:rsidRPr="0093170E">
        <w:rPr>
          <w:rFonts w:ascii="Times New Roman" w:hAnsi="Times New Roman"/>
          <w:szCs w:val="24"/>
        </w:rPr>
        <w:t xml:space="preserve">(1p) </w:t>
      </w:r>
    </w:p>
    <w:p w:rsidR="00266D91" w:rsidRPr="0093170E" w:rsidRDefault="00266D91" w:rsidP="00266D91">
      <w:pPr>
        <w:ind w:firstLine="720"/>
        <w:rPr>
          <w:rFonts w:ascii="Times New Roman" w:hAnsi="Times New Roman"/>
          <w:szCs w:val="24"/>
        </w:rPr>
      </w:pPr>
      <w:r w:rsidRPr="0093170E">
        <w:rPr>
          <w:rFonts w:ascii="Times New Roman" w:hAnsi="Times New Roman"/>
          <w:szCs w:val="24"/>
        </w:rPr>
        <w:t xml:space="preserve">- </w:t>
      </w:r>
      <w:proofErr w:type="spellStart"/>
      <w:r w:rsidRPr="0093170E">
        <w:rPr>
          <w:rFonts w:ascii="Times New Roman" w:hAnsi="Times New Roman"/>
          <w:szCs w:val="24"/>
        </w:rPr>
        <w:t>Về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nhà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học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đề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cương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chuẩn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bị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cho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tiết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ôn</w:t>
      </w:r>
      <w:proofErr w:type="spellEnd"/>
      <w:r w:rsidRPr="0093170E">
        <w:rPr>
          <w:rFonts w:ascii="Times New Roman" w:hAnsi="Times New Roman"/>
          <w:szCs w:val="24"/>
        </w:rPr>
        <w:t xml:space="preserve"> </w:t>
      </w:r>
      <w:proofErr w:type="spellStart"/>
      <w:r w:rsidRPr="0093170E">
        <w:rPr>
          <w:rFonts w:ascii="Times New Roman" w:hAnsi="Times New Roman"/>
          <w:szCs w:val="24"/>
        </w:rPr>
        <w:t>tập</w:t>
      </w:r>
      <w:proofErr w:type="spellEnd"/>
      <w:r w:rsidRPr="0093170E">
        <w:rPr>
          <w:rFonts w:ascii="Times New Roman" w:hAnsi="Times New Roman"/>
          <w:szCs w:val="24"/>
        </w:rPr>
        <w:t>.</w:t>
      </w:r>
    </w:p>
    <w:p w:rsidR="00266D91" w:rsidRPr="0093170E" w:rsidRDefault="00266D91" w:rsidP="00266D91">
      <w:pPr>
        <w:rPr>
          <w:rFonts w:ascii="Times New Roman" w:hAnsi="Times New Roman"/>
          <w:szCs w:val="24"/>
        </w:rPr>
      </w:pPr>
    </w:p>
    <w:p w:rsidR="00266D91" w:rsidRPr="0093170E" w:rsidRDefault="00266D91" w:rsidP="00266D91">
      <w:pPr>
        <w:rPr>
          <w:rFonts w:ascii="Times New Roman" w:hAnsi="Times New Roman"/>
          <w:szCs w:val="24"/>
        </w:rPr>
      </w:pPr>
    </w:p>
    <w:p w:rsidR="00266D91" w:rsidRPr="0093170E" w:rsidRDefault="00266D91" w:rsidP="00266D9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39370</wp:posOffset>
                </wp:positionV>
                <wp:extent cx="6040120" cy="1451610"/>
                <wp:effectExtent l="5715" t="6350" r="12065" b="8890"/>
                <wp:wrapNone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9872" cy="145161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6D91" w:rsidRPr="00154621" w:rsidRDefault="00266D91" w:rsidP="00266D91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154621">
                                <w:rPr>
                                  <w:rFonts w:ascii="Times New Roman" w:hAnsi="Times New Roman"/>
                                  <w:sz w:val="26"/>
                                  <w:u w:val="single"/>
                                  <w:lang w:val="nl-NL"/>
                                </w:rPr>
                                <w:t>Kí và nhận xét của BGH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514634" y="0"/>
                            <a:ext cx="2525486" cy="145161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6D91" w:rsidRPr="00154621" w:rsidRDefault="00266D91" w:rsidP="00266D91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nl-NL"/>
                                </w:rPr>
                              </w:pPr>
                              <w:r w:rsidRPr="00154621">
                                <w:rPr>
                                  <w:rFonts w:ascii="Times New Roman" w:hAnsi="Times New Roman"/>
                                  <w:sz w:val="26"/>
                                  <w:u w:val="single"/>
                                  <w:lang w:val="nl-NL"/>
                                </w:rPr>
                                <w:t xml:space="preserve">Kí </w:t>
                              </w:r>
                              <w:r w:rsidRPr="00154621">
                                <w:rPr>
                                  <w:rFonts w:ascii="Times New Roman" w:hAnsi="Times New Roman"/>
                                  <w:sz w:val="26"/>
                                  <w:u w:val="single"/>
                                  <w:lang w:val="nl-NL"/>
                                </w:rPr>
                                <w:t>và nhận xét của tổ trưởng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" o:spid="_x0000_s1026" editas="canvas" style="position:absolute;margin-left:20.2pt;margin-top:3.1pt;width:475.6pt;height:114.3pt;z-index:-251657216" coordsize="60401,14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401;height:14516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width:26298;height:14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ff8IA&#10;AADaAAAADwAAAGRycy9kb3ducmV2LnhtbERPTWvCQBC9F/wPywhegtloWwmpq0ghooceGr30Ns1O&#10;k2B2NmS3Mf333UChp+HxPme7H00rBupdY1nBKk5AEJdWN1wpuF7yZQrCeWSNrWVS8EMO9rvZwxYz&#10;be/8TkPhKxFC2GWooPa+y6R0ZU0GXWw74sB92d6gD7CvpO7xHsJNK9dJspEGGw4NNXb0WlN5K76N&#10;gnUaFUd+y09Pn2ed4/PqY4gez0ot5uPhBYSn0f+L/9wnHebD9Mp05e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Wp9/wgAAANoAAAAPAAAAAAAAAAAAAAAAAJgCAABkcnMvZG93&#10;bnJldi54bWxQSwUGAAAAAAQABAD1AAAAhwMAAAAA&#10;">
                  <v:textbox>
                    <w:txbxContent>
                      <w:p w:rsidR="00266D91" w:rsidRPr="00154621" w:rsidRDefault="00266D91" w:rsidP="00266D91">
                        <w:pPr>
                          <w:jc w:val="center"/>
                          <w:rPr>
                            <w:rFonts w:ascii="Times New Roman" w:hAnsi="Times New Roman"/>
                            <w:lang w:val="nl-NL"/>
                          </w:rPr>
                        </w:pPr>
                        <w:r w:rsidRPr="00154621">
                          <w:rPr>
                            <w:rFonts w:ascii="Times New Roman" w:hAnsi="Times New Roman"/>
                            <w:sz w:val="26"/>
                            <w:u w:val="single"/>
                            <w:lang w:val="nl-NL"/>
                          </w:rPr>
                          <w:t>Kí và nhận xét của BGH</w:t>
                        </w:r>
                      </w:p>
                    </w:txbxContent>
                  </v:textbox>
                </v:shape>
                <v:shape id="AutoShape 5" o:spid="_x0000_s1029" type="#_x0000_t109" style="position:absolute;left:35146;width:25255;height:14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BCMMA&#10;AADaAAAADwAAAGRycy9kb3ducmV2LnhtbESPT4vCMBTE78J+h/AWvIim/lmRahQRKnrwYNeLt2fz&#10;ti3bvJQm1vrtzcKCx2HmN8OsNp2pREuNKy0rGI8iEMSZ1SXnCi7fyXABwnlkjZVlUvAkB5v1R2+F&#10;sbYPPlOb+lyEEnYxKii8r2MpXVaQQTeyNXHwfmxj0AfZ5FI3+AjlppKTKJpLgyWHhQJr2hWU/aZ3&#10;o2CyGKR7PiWH2e2oE/waX9vB9KhU/7PbLkF46vw7/E8fdODg70q4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gBCMMAAADaAAAADwAAAAAAAAAAAAAAAACYAgAAZHJzL2Rv&#10;d25yZXYueG1sUEsFBgAAAAAEAAQA9QAAAIgDAAAAAA==&#10;">
                  <v:textbox>
                    <w:txbxContent>
                      <w:p w:rsidR="00266D91" w:rsidRPr="00154621" w:rsidRDefault="00266D91" w:rsidP="00266D91">
                        <w:pPr>
                          <w:jc w:val="center"/>
                          <w:rPr>
                            <w:rFonts w:ascii="Times New Roman" w:hAnsi="Times New Roman"/>
                            <w:lang w:val="nl-NL"/>
                          </w:rPr>
                        </w:pPr>
                        <w:r w:rsidRPr="00154621">
                          <w:rPr>
                            <w:rFonts w:ascii="Times New Roman" w:hAnsi="Times New Roman"/>
                            <w:sz w:val="26"/>
                            <w:u w:val="single"/>
                            <w:lang w:val="nl-NL"/>
                          </w:rPr>
                          <w:t xml:space="preserve">Kí </w:t>
                        </w:r>
                        <w:r w:rsidRPr="00154621">
                          <w:rPr>
                            <w:rFonts w:ascii="Times New Roman" w:hAnsi="Times New Roman"/>
                            <w:sz w:val="26"/>
                            <w:u w:val="single"/>
                            <w:lang w:val="nl-NL"/>
                          </w:rPr>
                          <w:t>và nhận xét của tổ trưởng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66D91" w:rsidRPr="0093170E" w:rsidRDefault="00266D91" w:rsidP="00266D91">
      <w:pPr>
        <w:rPr>
          <w:rFonts w:ascii="Times New Roman" w:hAnsi="Times New Roman"/>
          <w:szCs w:val="24"/>
        </w:rPr>
      </w:pPr>
    </w:p>
    <w:p w:rsidR="00266D91" w:rsidRPr="0093170E" w:rsidRDefault="00266D91" w:rsidP="00266D91">
      <w:pPr>
        <w:rPr>
          <w:rFonts w:ascii="Times New Roman" w:hAnsi="Times New Roman"/>
          <w:szCs w:val="24"/>
        </w:rPr>
      </w:pPr>
    </w:p>
    <w:p w:rsidR="00266D91" w:rsidRPr="0093170E" w:rsidRDefault="00266D91" w:rsidP="00266D91">
      <w:pPr>
        <w:rPr>
          <w:rFonts w:ascii="Times New Roman" w:hAnsi="Times New Roman"/>
          <w:szCs w:val="24"/>
        </w:rPr>
      </w:pPr>
    </w:p>
    <w:p w:rsidR="00266D91" w:rsidRPr="0093170E" w:rsidRDefault="00266D91" w:rsidP="00266D91">
      <w:pPr>
        <w:rPr>
          <w:rFonts w:ascii="Times New Roman" w:hAnsi="Times New Roman"/>
          <w:szCs w:val="24"/>
        </w:rPr>
      </w:pPr>
    </w:p>
    <w:p w:rsidR="00266D91" w:rsidRPr="0093170E" w:rsidRDefault="00266D91" w:rsidP="00266D91">
      <w:pPr>
        <w:rPr>
          <w:rFonts w:ascii="Times New Roman" w:hAnsi="Times New Roman"/>
          <w:szCs w:val="24"/>
        </w:rPr>
      </w:pPr>
    </w:p>
    <w:p w:rsidR="00266D91" w:rsidRPr="0093170E" w:rsidRDefault="00266D91" w:rsidP="00266D91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AF00E9" w:rsidRDefault="00266D91"/>
    <w:sectPr w:rsidR="00AF0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91"/>
    <w:rsid w:val="00266D91"/>
    <w:rsid w:val="003F50D1"/>
    <w:rsid w:val="004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9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9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2018-02-25T10:35:00Z</dcterms:created>
  <dcterms:modified xsi:type="dcterms:W3CDTF">2018-02-25T10:35:00Z</dcterms:modified>
</cp:coreProperties>
</file>